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Style w:val="12"/>
          <w:rFonts w:hint="eastAsia" w:ascii="方正小标宋简体" w:hAnsi="华文中宋" w:eastAsia="方正小标宋简体"/>
          <w:sz w:val="48"/>
          <w:szCs w:val="48"/>
        </w:rPr>
      </w:pPr>
      <w:bookmarkStart w:id="0" w:name="_GoBack"/>
      <w:bookmarkEnd w:id="0"/>
      <w:r>
        <w:rPr>
          <w:rStyle w:val="12"/>
          <w:rFonts w:hint="eastAsia" w:ascii="方正小标宋简体" w:hAnsi="华文中宋" w:eastAsia="方正小标宋简体"/>
          <w:sz w:val="48"/>
          <w:szCs w:val="48"/>
        </w:rPr>
        <w:t>信 用 承 诺 书</w:t>
      </w:r>
    </w:p>
    <w:p>
      <w:pPr>
        <w:spacing w:line="400" w:lineRule="exact"/>
        <w:jc w:val="center"/>
        <w:rPr>
          <w:rStyle w:val="12"/>
          <w:rFonts w:hint="eastAsia" w:ascii="方正小标宋简体" w:hAnsi="华文中宋" w:eastAsia="方正小标宋简体"/>
          <w:sz w:val="44"/>
          <w:szCs w:val="44"/>
        </w:rPr>
      </w:pP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企业</w:t>
      </w:r>
      <w:r>
        <w:rPr>
          <w:rFonts w:ascii="黑体" w:hAnsi="黑体" w:eastAsia="黑体"/>
        </w:rPr>
        <w:t>名称</w:t>
      </w:r>
      <w:r>
        <w:rPr>
          <w:rFonts w:hint="eastAsia" w:ascii="黑体" w:hAnsi="黑体" w:eastAsia="黑体"/>
        </w:rPr>
        <w:t>：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统一社会信用代码：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法人代表：               </w:t>
      </w:r>
    </w:p>
    <w:p>
      <w:pPr>
        <w:ind w:firstLine="643" w:firstLineChars="200"/>
        <w:rPr>
          <w:rFonts w:hint="eastAsia"/>
          <w:b/>
        </w:rPr>
      </w:pPr>
      <w:r>
        <w:rPr>
          <w:rFonts w:hint="eastAsia"/>
          <w:b/>
        </w:rPr>
        <w:t>我单位郑重向全社会承诺：</w:t>
      </w:r>
    </w:p>
    <w:p>
      <w:pPr>
        <w:ind w:firstLine="640"/>
        <w:rPr>
          <w:rFonts w:hint="eastAsia" w:ascii="仿宋_GB2312"/>
        </w:rPr>
      </w:pPr>
      <w:r>
        <w:rPr>
          <w:rFonts w:hint="eastAsia" w:ascii="仿宋_GB2312"/>
        </w:rPr>
        <w:t>1.模范遵守国家法律、法规、规章和政策规定，依法守信从事生产经营活动；</w:t>
      </w:r>
    </w:p>
    <w:p>
      <w:pPr>
        <w:pStyle w:val="13"/>
        <w:spacing w:line="588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2.自觉接受政府、行业组织、社会公众、新闻舆论的监督，积极履行社会责任；</w:t>
      </w:r>
    </w:p>
    <w:p>
      <w:pPr>
        <w:pStyle w:val="13"/>
        <w:spacing w:line="588" w:lineRule="atLeas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3.若发生违法失信行为，将依照有关法律、法规规章和政策规定接受处罚，并依法承担相应责任；</w:t>
      </w:r>
    </w:p>
    <w:p>
      <w:pPr>
        <w:ind w:firstLine="640" w:firstLineChars="200"/>
        <w:rPr>
          <w:rFonts w:hint="eastAsia" w:ascii="仿宋_GB2312"/>
        </w:rPr>
      </w:pPr>
      <w:r>
        <w:rPr>
          <w:rFonts w:hint="eastAsia" w:ascii="仿宋_GB2312"/>
        </w:rPr>
        <w:t>4.开展自身信用文化建设，恪守职业道德，遵守商业规则，规范经营行为，主动维护市场经济秩序；</w:t>
      </w:r>
    </w:p>
    <w:p>
      <w:pPr>
        <w:ind w:firstLine="640" w:firstLineChars="200"/>
        <w:rPr>
          <w:rFonts w:hint="eastAsia" w:ascii="仿宋_GB2312"/>
        </w:rPr>
      </w:pPr>
      <w:r>
        <w:rPr>
          <w:rFonts w:hint="eastAsia" w:ascii="仿宋_GB2312"/>
        </w:rPr>
        <w:t>5.自觉承担社会责任，认真履行劳动合同；</w:t>
      </w:r>
    </w:p>
    <w:p>
      <w:pPr>
        <w:ind w:firstLine="640" w:firstLineChars="200"/>
        <w:rPr>
          <w:rFonts w:hint="eastAsia" w:ascii="仿宋_GB2312"/>
        </w:rPr>
      </w:pPr>
      <w:r>
        <w:rPr>
          <w:rFonts w:hint="eastAsia" w:ascii="仿宋_GB2312"/>
        </w:rPr>
        <w:t>6.</w:t>
      </w:r>
      <w:r>
        <w:rPr>
          <w:rFonts w:ascii="仿宋_GB2312"/>
        </w:rPr>
        <w:t xml:space="preserve"> 我单位</w:t>
      </w:r>
      <w:r>
        <w:rPr>
          <w:rFonts w:hint="eastAsia" w:ascii="仿宋_GB2312"/>
        </w:rPr>
        <w:t>同意</w:t>
      </w:r>
      <w:r>
        <w:rPr>
          <w:rFonts w:ascii="仿宋_GB2312"/>
        </w:rPr>
        <w:t>将《信用承诺书》向社会公示</w:t>
      </w:r>
      <w:r>
        <w:rPr>
          <w:rFonts w:hint="eastAsia" w:ascii="仿宋_GB2312"/>
        </w:rPr>
        <w:t>，接受社会监督。</w:t>
      </w:r>
    </w:p>
    <w:p>
      <w:pPr>
        <w:ind w:firstLine="640" w:firstLineChars="200"/>
        <w:rPr>
          <w:rFonts w:hint="eastAsia"/>
        </w:rPr>
      </w:pPr>
      <w:r>
        <w:rPr>
          <w:rFonts w:hint="eastAsia"/>
        </w:rPr>
        <w:t xml:space="preserve">                           </w:t>
      </w:r>
    </w:p>
    <w:p>
      <w:pPr>
        <w:ind w:firstLine="640" w:firstLineChars="200"/>
        <w:rPr>
          <w:rFonts w:hint="eastAsia"/>
        </w:rPr>
      </w:pPr>
      <w:r>
        <w:rPr>
          <w:rFonts w:hint="eastAsia"/>
        </w:rPr>
        <w:t xml:space="preserve">      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单位名称（公章）：</w:t>
      </w:r>
    </w:p>
    <w:p>
      <w:pPr>
        <w:ind w:firstLine="4480" w:firstLineChars="1400"/>
        <w:rPr>
          <w:rFonts w:hint="eastAsia" w:ascii="仿宋_GB2312" w:hAnsi="仿宋"/>
        </w:rPr>
      </w:pPr>
      <w:r>
        <w:rPr>
          <w:rFonts w:hint="eastAsia" w:ascii="仿宋_GB2312" w:hAnsi="仿宋"/>
        </w:rPr>
        <w:t xml:space="preserve">    年   月   日  </w:t>
      </w:r>
    </w:p>
    <w:sectPr>
      <w:pgSz w:w="11906" w:h="16838"/>
      <w:pgMar w:top="1134" w:right="1474" w:bottom="1843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6AC6F1F"/>
    <w:rsid w:val="7FF66386"/>
    <w:rsid w:val="FFFDF4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rFonts w:ascii="Times New Roman" w:hAnsi="Times New Roman" w:eastAsia="仿宋_GB2312" w:cs="Times New Roman"/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_GB2312" w:cs="Times New Roman"/>
      <w:sz w:val="18"/>
      <w:szCs w:val="18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8">
    <w:name w:val="批注框文本 Char Char"/>
    <w:basedOn w:val="6"/>
    <w:link w:val="2"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 Char"/>
    <w:basedOn w:val="6"/>
    <w:link w:val="3"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眉 Char Char"/>
    <w:basedOn w:val="6"/>
    <w:link w:val="4"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f22"/>
    <w:basedOn w:val="6"/>
    <w:uiPriority w:val="0"/>
  </w:style>
  <w:style w:type="character" w:customStyle="1" w:styleId="12">
    <w:name w:val="f251"/>
    <w:basedOn w:val="6"/>
    <w:uiPriority w:val="0"/>
    <w:rPr>
      <w:sz w:val="38"/>
      <w:szCs w:val="38"/>
    </w:rPr>
  </w:style>
  <w:style w:type="paragraph" w:customStyle="1" w:styleId="13">
    <w:name w:val="p0"/>
    <w:basedOn w:val="1"/>
    <w:uiPriority w:val="0"/>
    <w:pPr>
      <w:widowControl/>
    </w:pPr>
    <w:rPr>
      <w:rFonts w:ascii="Calibri" w:hAnsi="Calibri" w:eastAsia="宋体" w:cs="Calibri"/>
      <w:kern w:val="0"/>
      <w:sz w:val="21"/>
      <w:szCs w:val="21"/>
    </w:rPr>
  </w:style>
  <w:style w:type="paragraph" w:customStyle="1" w:styleId="1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2017-05-12T10:11:00Z</dcterms:created>
  <dc:creator>xbany</dc:creator>
  <cp:lastModifiedBy>lenovo</cp:lastModifiedBy>
  <cp:lastPrinted>2018-10-25T11:25:00Z</cp:lastPrinted>
  <dcterms:modified xsi:type="dcterms:W3CDTF">2025-11-07T00:39:49Z</dcterms:modified>
  <dc:title>xbany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CD780A4B5C394D059332C81FA7BEB37E_13</vt:lpwstr>
  </property>
</Properties>
</file>